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1" w:rsidRPr="00FB5A19" w:rsidRDefault="00407A30">
      <w:pPr>
        <w:rPr>
          <w:rFonts w:ascii="Times New Roman" w:hAnsi="Times New Roman"/>
          <w:sz w:val="24"/>
          <w:szCs w:val="24"/>
          <w:lang w:val="en-US"/>
        </w:rPr>
      </w:pPr>
      <w:r w:rsidRPr="005E1F93">
        <w:rPr>
          <w:rFonts w:ascii="Times New Roman" w:hAnsi="Times New Roman"/>
          <w:sz w:val="24"/>
          <w:szCs w:val="24"/>
          <w:lang w:val="en-US"/>
        </w:rPr>
        <w:t>Short CV</w:t>
      </w:r>
      <w:r w:rsidR="001A1F8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1F93">
        <w:rPr>
          <w:rFonts w:ascii="Times New Roman" w:hAnsi="Times New Roman"/>
          <w:sz w:val="24"/>
          <w:szCs w:val="24"/>
          <w:lang w:val="en-US"/>
        </w:rPr>
        <w:t xml:space="preserve">Foteini Anastasiou </w:t>
      </w:r>
    </w:p>
    <w:p w:rsidR="00A02E11" w:rsidRPr="001A1F89" w:rsidRDefault="00E16CF4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Born in</w:t>
      </w:r>
      <w:r w:rsidR="00FB5A19">
        <w:rPr>
          <w:rFonts w:ascii="Times New Roman" w:hAnsi="Times New Roman"/>
          <w:sz w:val="24"/>
          <w:szCs w:val="24"/>
          <w:lang w:val="en-US"/>
        </w:rPr>
        <w:t xml:space="preserve"> North West Greece in 1974, g</w:t>
      </w:r>
      <w:r w:rsidR="007600AA" w:rsidRPr="005E1F93">
        <w:rPr>
          <w:rFonts w:ascii="Times New Roman" w:hAnsi="Times New Roman"/>
          <w:sz w:val="24"/>
          <w:szCs w:val="24"/>
          <w:lang w:val="en-US"/>
        </w:rPr>
        <w:t xml:space="preserve">raduated from the School of Medicine of </w:t>
      </w:r>
      <w:r w:rsidR="00F91711">
        <w:rPr>
          <w:rFonts w:ascii="Times New Roman" w:hAnsi="Times New Roman"/>
          <w:sz w:val="24"/>
          <w:szCs w:val="24"/>
          <w:lang w:val="en-US"/>
        </w:rPr>
        <w:t>t</w:t>
      </w:r>
      <w:r w:rsidR="007600AA" w:rsidRPr="005E1F93">
        <w:rPr>
          <w:rFonts w:ascii="Times New Roman" w:hAnsi="Times New Roman"/>
          <w:sz w:val="24"/>
          <w:szCs w:val="24"/>
          <w:lang w:val="en-US"/>
        </w:rPr>
        <w:t>he University of Crete</w:t>
      </w:r>
      <w:r>
        <w:rPr>
          <w:rFonts w:ascii="Times New Roman" w:hAnsi="Times New Roman"/>
          <w:sz w:val="24"/>
          <w:szCs w:val="24"/>
          <w:lang w:val="en-US"/>
        </w:rPr>
        <w:t xml:space="preserve"> at Heraklion</w:t>
      </w:r>
      <w:r w:rsidR="007600AA" w:rsidRPr="005E1F93">
        <w:rPr>
          <w:rFonts w:ascii="Times New Roman" w:hAnsi="Times New Roman"/>
          <w:sz w:val="24"/>
          <w:szCs w:val="24"/>
          <w:lang w:val="en-US"/>
        </w:rPr>
        <w:t xml:space="preserve"> in 1999.</w:t>
      </w:r>
      <w:proofErr w:type="gramEnd"/>
      <w:r w:rsidR="007600AA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5E1F93">
        <w:rPr>
          <w:rFonts w:ascii="Times New Roman" w:hAnsi="Times New Roman"/>
          <w:sz w:val="24"/>
          <w:szCs w:val="24"/>
          <w:lang w:val="en-US"/>
        </w:rPr>
        <w:t>inalized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0E6B">
        <w:rPr>
          <w:rFonts w:ascii="Times New Roman" w:hAnsi="Times New Roman"/>
          <w:sz w:val="24"/>
          <w:szCs w:val="24"/>
          <w:lang w:val="en-US"/>
        </w:rPr>
        <w:t xml:space="preserve">my </w:t>
      </w:r>
      <w:r w:rsidRPr="005E1F93">
        <w:rPr>
          <w:rFonts w:ascii="Times New Roman" w:hAnsi="Times New Roman"/>
          <w:sz w:val="24"/>
          <w:szCs w:val="24"/>
          <w:lang w:val="en-US"/>
        </w:rPr>
        <w:t xml:space="preserve">PhD study  in the University of Crete in 2008, on the topic of “ Functional gastrointestinal disorders in primary care in Crete” and since then </w:t>
      </w:r>
      <w:r>
        <w:rPr>
          <w:rFonts w:ascii="Times New Roman" w:hAnsi="Times New Roman"/>
          <w:sz w:val="24"/>
          <w:szCs w:val="24"/>
          <w:lang w:val="en-US"/>
        </w:rPr>
        <w:t xml:space="preserve">I have joined </w:t>
      </w:r>
      <w:r w:rsidRPr="005E1F93">
        <w:rPr>
          <w:rFonts w:ascii="Times New Roman" w:hAnsi="Times New Roman"/>
          <w:sz w:val="24"/>
          <w:szCs w:val="24"/>
          <w:lang w:val="en-US"/>
        </w:rPr>
        <w:t xml:space="preserve"> the Clinic of Social and Family Medici</w:t>
      </w:r>
      <w:r>
        <w:rPr>
          <w:rFonts w:ascii="Times New Roman" w:hAnsi="Times New Roman"/>
          <w:sz w:val="24"/>
          <w:szCs w:val="24"/>
          <w:lang w:val="en-US"/>
        </w:rPr>
        <w:t>ne, University of Crete, Greece as an external  scientific- research collaborator.</w:t>
      </w:r>
    </w:p>
    <w:p w:rsidR="00DA02E6" w:rsidRDefault="00A02E1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Became 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General Practitioner in </w:t>
      </w:r>
      <w:r w:rsidR="001C0E6B">
        <w:rPr>
          <w:rFonts w:ascii="Times New Roman" w:hAnsi="Times New Roman"/>
          <w:sz w:val="24"/>
          <w:szCs w:val="24"/>
          <w:lang w:val="en-US"/>
        </w:rPr>
        <w:t xml:space="preserve">2005 and </w:t>
      </w:r>
      <w:r w:rsidR="00DA02E6">
        <w:rPr>
          <w:rFonts w:ascii="Times New Roman" w:hAnsi="Times New Roman"/>
          <w:sz w:val="24"/>
          <w:szCs w:val="24"/>
          <w:lang w:val="en-US"/>
        </w:rPr>
        <w:t>work</w:t>
      </w:r>
      <w:r w:rsidR="00E16CF4"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600AA" w:rsidRPr="005E1F93">
        <w:rPr>
          <w:rFonts w:ascii="Times New Roman" w:hAnsi="Times New Roman"/>
          <w:sz w:val="24"/>
          <w:szCs w:val="24"/>
          <w:lang w:val="en-US"/>
        </w:rPr>
        <w:t>rural</w:t>
      </w:r>
      <w:r w:rsidR="00D573BE" w:rsidRPr="005E1F93">
        <w:rPr>
          <w:rFonts w:ascii="Times New Roman" w:hAnsi="Times New Roman"/>
          <w:sz w:val="24"/>
          <w:szCs w:val="24"/>
          <w:lang w:val="en-US"/>
        </w:rPr>
        <w:t xml:space="preserve"> Practice of </w:t>
      </w:r>
      <w:proofErr w:type="spellStart"/>
      <w:r w:rsidR="00D573BE" w:rsidRPr="005E1F93">
        <w:rPr>
          <w:rFonts w:ascii="Times New Roman" w:hAnsi="Times New Roman"/>
          <w:sz w:val="24"/>
          <w:szCs w:val="24"/>
          <w:lang w:val="en-US"/>
        </w:rPr>
        <w:t>Pyrgos</w:t>
      </w:r>
      <w:proofErr w:type="spellEnd"/>
      <w:r w:rsidR="00D573BE" w:rsidRPr="005E1F93">
        <w:rPr>
          <w:rFonts w:ascii="Times New Roman" w:hAnsi="Times New Roman"/>
          <w:sz w:val="24"/>
          <w:szCs w:val="24"/>
          <w:lang w:val="en-US"/>
        </w:rPr>
        <w:t xml:space="preserve"> in the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 Health C</w:t>
      </w:r>
      <w:r w:rsidR="00DA02E6">
        <w:rPr>
          <w:rFonts w:ascii="Times New Roman" w:hAnsi="Times New Roman"/>
          <w:sz w:val="24"/>
          <w:szCs w:val="24"/>
          <w:lang w:val="en-US"/>
        </w:rPr>
        <w:t xml:space="preserve">entre of </w:t>
      </w:r>
      <w:proofErr w:type="spellStart"/>
      <w:r w:rsidR="00DA02E6">
        <w:rPr>
          <w:rFonts w:ascii="Times New Roman" w:hAnsi="Times New Roman"/>
          <w:sz w:val="24"/>
          <w:szCs w:val="24"/>
          <w:lang w:val="en-US"/>
        </w:rPr>
        <w:t>Harakas</w:t>
      </w:r>
      <w:proofErr w:type="spellEnd"/>
      <w:r w:rsidR="00DA02E6">
        <w:rPr>
          <w:rFonts w:ascii="Times New Roman" w:hAnsi="Times New Roman"/>
          <w:sz w:val="24"/>
          <w:szCs w:val="24"/>
          <w:lang w:val="en-US"/>
        </w:rPr>
        <w:t>, Crete, Greece</w:t>
      </w:r>
      <w:r w:rsidR="00D87D5D">
        <w:rPr>
          <w:rFonts w:ascii="Times New Roman" w:hAnsi="Times New Roman"/>
          <w:sz w:val="24"/>
          <w:szCs w:val="24"/>
          <w:lang w:val="en-US"/>
        </w:rPr>
        <w:t>. In</w:t>
      </w:r>
      <w:r w:rsidR="00E16C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0E6B">
        <w:rPr>
          <w:rFonts w:ascii="Times New Roman" w:hAnsi="Times New Roman"/>
          <w:sz w:val="24"/>
          <w:szCs w:val="24"/>
          <w:lang w:val="en-US"/>
        </w:rPr>
        <w:t xml:space="preserve">October </w:t>
      </w:r>
      <w:r w:rsidR="00E16CF4">
        <w:rPr>
          <w:rFonts w:ascii="Times New Roman" w:hAnsi="Times New Roman"/>
          <w:sz w:val="24"/>
          <w:szCs w:val="24"/>
          <w:lang w:val="en-US"/>
        </w:rPr>
        <w:t>2017</w:t>
      </w:r>
      <w:r w:rsidR="00D87D5D">
        <w:rPr>
          <w:rFonts w:ascii="Times New Roman" w:hAnsi="Times New Roman"/>
          <w:sz w:val="24"/>
          <w:szCs w:val="24"/>
          <w:lang w:val="en-US"/>
        </w:rPr>
        <w:t xml:space="preserve"> I was relocated</w:t>
      </w:r>
      <w:r w:rsidR="001C0E6B">
        <w:rPr>
          <w:rFonts w:ascii="Times New Roman" w:hAnsi="Times New Roman"/>
          <w:sz w:val="24"/>
          <w:szCs w:val="24"/>
          <w:lang w:val="en-US"/>
        </w:rPr>
        <w:t xml:space="preserve"> to the municipality practice -primary care practice of the Clinic of Social and Family Medicine</w:t>
      </w:r>
      <w:r w:rsidR="00E16CF4">
        <w:rPr>
          <w:rFonts w:ascii="Times New Roman" w:hAnsi="Times New Roman"/>
          <w:sz w:val="24"/>
          <w:szCs w:val="24"/>
          <w:lang w:val="en-US"/>
        </w:rPr>
        <w:t>.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7D5D">
        <w:rPr>
          <w:rFonts w:ascii="Times New Roman" w:hAnsi="Times New Roman"/>
          <w:sz w:val="24"/>
          <w:szCs w:val="24"/>
          <w:lang w:val="en-US"/>
        </w:rPr>
        <w:t>Since 2018 I am</w:t>
      </w:r>
      <w:r w:rsidR="00E16CF4">
        <w:rPr>
          <w:rFonts w:ascii="Times New Roman" w:hAnsi="Times New Roman"/>
          <w:sz w:val="24"/>
          <w:szCs w:val="24"/>
          <w:lang w:val="en-US"/>
        </w:rPr>
        <w:t xml:space="preserve"> the coordinator of the 4rth Local Health care team of Heraklion in collaboration with the Municipality of Heraklion, and since 2019 the same practice became also Academic Unit of Heraklion.</w:t>
      </w:r>
    </w:p>
    <w:p w:rsidR="0043383C" w:rsidRDefault="00E16CF4" w:rsidP="0043383C">
      <w:pPr>
        <w:spacing w:before="2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</w:t>
      </w:r>
      <w:r w:rsidR="0043185F" w:rsidRPr="005E1F93">
        <w:rPr>
          <w:rFonts w:ascii="Times New Roman" w:hAnsi="Times New Roman"/>
          <w:sz w:val="24"/>
          <w:szCs w:val="24"/>
          <w:lang w:val="en-US"/>
        </w:rPr>
        <w:t xml:space="preserve">ounding 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>member</w:t>
      </w:r>
      <w:r w:rsidR="00A02E11">
        <w:rPr>
          <w:rFonts w:ascii="Times New Roman" w:hAnsi="Times New Roman"/>
          <w:sz w:val="24"/>
          <w:szCs w:val="24"/>
          <w:lang w:val="en-US"/>
        </w:rPr>
        <w:t xml:space="preserve"> and member of the steering </w:t>
      </w:r>
      <w:r w:rsidR="002273BA">
        <w:rPr>
          <w:rFonts w:ascii="Times New Roman" w:hAnsi="Times New Roman"/>
          <w:sz w:val="24"/>
          <w:szCs w:val="24"/>
          <w:lang w:val="en-US"/>
        </w:rPr>
        <w:t>committee</w:t>
      </w:r>
      <w:r w:rsidR="00A92B67" w:rsidRPr="005E1F93">
        <w:rPr>
          <w:rFonts w:ascii="Times New Roman" w:hAnsi="Times New Roman"/>
          <w:sz w:val="24"/>
          <w:szCs w:val="24"/>
          <w:lang w:val="en-US"/>
        </w:rPr>
        <w:t xml:space="preserve"> of the Cretan Practice Based Research Network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2E11">
        <w:rPr>
          <w:rFonts w:ascii="Times New Roman" w:hAnsi="Times New Roman"/>
          <w:sz w:val="24"/>
          <w:szCs w:val="24"/>
          <w:lang w:val="en-US"/>
        </w:rPr>
        <w:t xml:space="preserve">“G. </w:t>
      </w:r>
      <w:proofErr w:type="spellStart"/>
      <w:r w:rsidR="00A02E11">
        <w:rPr>
          <w:rFonts w:ascii="Times New Roman" w:hAnsi="Times New Roman"/>
          <w:sz w:val="24"/>
          <w:szCs w:val="24"/>
          <w:lang w:val="en-US"/>
        </w:rPr>
        <w:t>Lamprakis</w:t>
      </w:r>
      <w:proofErr w:type="spellEnd"/>
      <w:r w:rsidR="00A02E11">
        <w:rPr>
          <w:rFonts w:ascii="Times New Roman" w:hAnsi="Times New Roman"/>
          <w:sz w:val="24"/>
          <w:szCs w:val="24"/>
          <w:lang w:val="en-US"/>
        </w:rPr>
        <w:t>”</w:t>
      </w:r>
      <w:r w:rsidR="00DA02E6">
        <w:rPr>
          <w:rFonts w:ascii="Times New Roman" w:hAnsi="Times New Roman"/>
          <w:sz w:val="24"/>
          <w:szCs w:val="24"/>
          <w:lang w:val="en-US"/>
        </w:rPr>
        <w:t xml:space="preserve"> since 2006</w:t>
      </w:r>
      <w:r w:rsidR="00FE3354" w:rsidRPr="005E1F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FD40F1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73BE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Have </w:t>
      </w:r>
      <w:r w:rsidR="00FD40F1" w:rsidRPr="005E1F93">
        <w:rPr>
          <w:rFonts w:ascii="Times New Roman" w:hAnsi="Times New Roman"/>
          <w:sz w:val="24"/>
          <w:szCs w:val="24"/>
          <w:lang w:val="en-US"/>
        </w:rPr>
        <w:t>taken part in various rese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>arch programs</w:t>
      </w:r>
      <w:r w:rsidR="00A23777" w:rsidRPr="005E1F93">
        <w:rPr>
          <w:rFonts w:ascii="Times New Roman" w:hAnsi="Times New Roman"/>
          <w:sz w:val="24"/>
          <w:szCs w:val="24"/>
          <w:lang w:val="en-US"/>
        </w:rPr>
        <w:t xml:space="preserve"> of the Clinic of Social and Family Medicine, University of Crete, Greece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43383C" w:rsidRPr="005E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>M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 xml:space="preserve">ember of the 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steering committee of the </w:t>
      </w:r>
      <w:r w:rsidR="001C0E6B">
        <w:rPr>
          <w:rFonts w:ascii="Times New Roman" w:hAnsi="Times New Roman"/>
          <w:sz w:val="24"/>
          <w:szCs w:val="24"/>
          <w:lang w:val="en-US"/>
        </w:rPr>
        <w:t xml:space="preserve">European 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>S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ociety for 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>P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rimary 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>C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>G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>astroenterology (ESPCG</w:t>
      </w:r>
      <w:r w:rsidR="00F54BBF">
        <w:rPr>
          <w:rFonts w:ascii="Times New Roman" w:hAnsi="Times New Roman"/>
          <w:sz w:val="24"/>
          <w:szCs w:val="24"/>
          <w:lang w:val="en-US"/>
        </w:rPr>
        <w:t xml:space="preserve">/ </w:t>
      </w:r>
      <w:hyperlink r:id="rId5" w:history="1">
        <w:r w:rsidR="00F54BBF" w:rsidRPr="0052710E">
          <w:rPr>
            <w:rStyle w:val="-"/>
            <w:rFonts w:ascii="Times New Roman" w:hAnsi="Times New Roman"/>
            <w:sz w:val="24"/>
            <w:szCs w:val="24"/>
            <w:lang w:val="en-US"/>
          </w:rPr>
          <w:t>www.espcg.eu</w:t>
        </w:r>
      </w:hyperlink>
      <w:r w:rsidR="00F54B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DD8" w:rsidRPr="005E1F93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43383C" w:rsidRPr="005E1F93">
        <w:rPr>
          <w:rFonts w:ascii="Times New Roman" w:hAnsi="Times New Roman"/>
          <w:sz w:val="24"/>
          <w:szCs w:val="24"/>
          <w:lang w:val="en-US"/>
        </w:rPr>
        <w:t xml:space="preserve">since September 2009 </w:t>
      </w:r>
      <w:r w:rsidR="002273BA">
        <w:rPr>
          <w:rFonts w:ascii="Times New Roman" w:hAnsi="Times New Roman"/>
          <w:sz w:val="24"/>
          <w:szCs w:val="24"/>
          <w:lang w:val="en-US"/>
        </w:rPr>
        <w:t>as representative of young doctors and since 20</w:t>
      </w:r>
      <w:r w:rsidR="001C0E6B">
        <w:rPr>
          <w:rFonts w:ascii="Times New Roman" w:hAnsi="Times New Roman"/>
          <w:sz w:val="24"/>
          <w:szCs w:val="24"/>
          <w:lang w:val="en-US"/>
        </w:rPr>
        <w:t>13 as a Communication Officer. Collaborated for more than a year in the Future Trends Committee of UEG ( 2009-20011), in 2019 -2020 represented ESPCG in the Meeting of Members of UEG and since January 2021 member of the Education Committee of UEG.</w:t>
      </w:r>
      <w:r w:rsidR="00D87D5D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127DD8" w:rsidRPr="005E1F93" w:rsidRDefault="00127DD8">
      <w:pPr>
        <w:rPr>
          <w:rFonts w:ascii="Times New Roman" w:hAnsi="Times New Roman"/>
          <w:sz w:val="24"/>
          <w:szCs w:val="24"/>
          <w:lang w:val="en-US"/>
        </w:rPr>
      </w:pPr>
    </w:p>
    <w:sectPr w:rsidR="00127DD8" w:rsidRPr="005E1F93" w:rsidSect="00AD4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0"/>
    <w:rsid w:val="00060C94"/>
    <w:rsid w:val="00062366"/>
    <w:rsid w:val="000C3EDA"/>
    <w:rsid w:val="000D73CD"/>
    <w:rsid w:val="00127DD8"/>
    <w:rsid w:val="001A1F89"/>
    <w:rsid w:val="001C0E6B"/>
    <w:rsid w:val="002273BA"/>
    <w:rsid w:val="00243A90"/>
    <w:rsid w:val="00247909"/>
    <w:rsid w:val="00312498"/>
    <w:rsid w:val="00407A30"/>
    <w:rsid w:val="0043185F"/>
    <w:rsid w:val="0043383C"/>
    <w:rsid w:val="00463FBD"/>
    <w:rsid w:val="00486468"/>
    <w:rsid w:val="005E1F93"/>
    <w:rsid w:val="006A24C1"/>
    <w:rsid w:val="00756A3B"/>
    <w:rsid w:val="007600AA"/>
    <w:rsid w:val="00874526"/>
    <w:rsid w:val="00A02E11"/>
    <w:rsid w:val="00A23777"/>
    <w:rsid w:val="00A92B67"/>
    <w:rsid w:val="00AB78F4"/>
    <w:rsid w:val="00AD4EEA"/>
    <w:rsid w:val="00B021AF"/>
    <w:rsid w:val="00B35EA7"/>
    <w:rsid w:val="00D47278"/>
    <w:rsid w:val="00D573BE"/>
    <w:rsid w:val="00D87D5D"/>
    <w:rsid w:val="00DA02E6"/>
    <w:rsid w:val="00E16CF4"/>
    <w:rsid w:val="00F54BBF"/>
    <w:rsid w:val="00F91711"/>
    <w:rsid w:val="00FB5A19"/>
    <w:rsid w:val="00FD2EB2"/>
    <w:rsid w:val="00FD40F1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21AF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a0"/>
    <w:rsid w:val="00B0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21AF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a0"/>
    <w:rsid w:val="00B0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pc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Φωτεινή</dc:creator>
  <cp:lastModifiedBy>DELL</cp:lastModifiedBy>
  <cp:revision>2</cp:revision>
  <dcterms:created xsi:type="dcterms:W3CDTF">2022-02-27T15:01:00Z</dcterms:created>
  <dcterms:modified xsi:type="dcterms:W3CDTF">2022-02-27T15:01:00Z</dcterms:modified>
</cp:coreProperties>
</file>